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08" w:rsidRPr="00E93493" w:rsidRDefault="00AD4608" w:rsidP="00B27EA7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УТВЕРЖДЕНО</w:t>
      </w:r>
    </w:p>
    <w:p w:rsidR="00AD4608" w:rsidRPr="00E93493" w:rsidRDefault="00AD4608" w:rsidP="00B27EA7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приказом директора</w:t>
      </w:r>
    </w:p>
    <w:p w:rsidR="00AD4608" w:rsidRPr="00E93493" w:rsidRDefault="00AD4608" w:rsidP="00B27EA7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ГБОУ СПО </w:t>
      </w:r>
      <w:r w:rsidRPr="00E934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«Суражский  </w:t>
      </w:r>
    </w:p>
    <w:p w:rsidR="00AD4608" w:rsidRPr="00E93493" w:rsidRDefault="00AD4608" w:rsidP="00B27EA7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промышленно-</w:t>
      </w:r>
      <w:r w:rsidRPr="00E934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аграрный техникум»</w:t>
      </w:r>
    </w:p>
    <w:p w:rsidR="00B27EA7" w:rsidRPr="00C570EA" w:rsidRDefault="00B27EA7" w:rsidP="00B27EA7">
      <w:pPr>
        <w:spacing w:after="0" w:line="240" w:lineRule="auto"/>
        <w:ind w:left="5529" w:right="-1182"/>
        <w:rPr>
          <w:rFonts w:ascii="Times New Roman" w:eastAsia="Times New Roman" w:hAnsi="Times New Roman" w:cs="Times New Roman"/>
          <w:sz w:val="28"/>
          <w:szCs w:val="28"/>
        </w:rPr>
      </w:pPr>
      <w:r w:rsidRPr="00C570EA">
        <w:rPr>
          <w:rFonts w:ascii="Times New Roman" w:eastAsia="Times New Roman" w:hAnsi="Times New Roman" w:cs="Times New Roman"/>
          <w:sz w:val="28"/>
          <w:szCs w:val="28"/>
        </w:rPr>
        <w:t>от   31 декабря 2013 года № 241</w:t>
      </w:r>
    </w:p>
    <w:p w:rsidR="00AD4608" w:rsidRPr="00E93493" w:rsidRDefault="00AD4608" w:rsidP="00B27EA7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Директор ГБОУ СПО СПАТ</w:t>
      </w:r>
    </w:p>
    <w:p w:rsidR="00AD4608" w:rsidRPr="00E93493" w:rsidRDefault="00AD4608" w:rsidP="00B27EA7">
      <w:pPr>
        <w:shd w:val="clear" w:color="auto" w:fill="FFFFFF"/>
        <w:tabs>
          <w:tab w:val="left" w:leader="underscore" w:pos="7531"/>
        </w:tabs>
        <w:spacing w:after="0" w:line="240" w:lineRule="auto"/>
        <w:ind w:left="5529" w:right="-1182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ab/>
      </w:r>
      <w:r w:rsidRPr="00E934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А.Д. Недосеко</w:t>
      </w:r>
    </w:p>
    <w:p w:rsidR="00AD4608" w:rsidRPr="00E93493" w:rsidRDefault="00AD4608" w:rsidP="00AD4608">
      <w:pPr>
        <w:spacing w:after="0" w:line="240" w:lineRule="auto"/>
        <w:ind w:right="-8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D4608" w:rsidRPr="00AD4608" w:rsidRDefault="00AD4608" w:rsidP="00AD4608">
      <w:pPr>
        <w:shd w:val="clear" w:color="auto" w:fill="FFFFFF"/>
        <w:spacing w:after="0" w:line="240" w:lineRule="auto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eastAsia="Times New Roman" w:hAnsi="Times New Roman" w:cs="Times New Roman"/>
          <w:spacing w:val="-5"/>
          <w:sz w:val="28"/>
          <w:szCs w:val="28"/>
        </w:rPr>
        <w:t>о разработке и структуре контрольно</w:t>
      </w:r>
      <w:r w:rsidRPr="00AD460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-</w:t>
      </w:r>
      <w:r w:rsidRPr="00AD4608">
        <w:rPr>
          <w:rFonts w:ascii="Times New Roman" w:eastAsia="Times New Roman" w:hAnsi="Times New Roman" w:cs="Times New Roman"/>
          <w:spacing w:val="-5"/>
          <w:sz w:val="28"/>
          <w:szCs w:val="28"/>
        </w:rPr>
        <w:t>оценочных средств</w:t>
      </w:r>
    </w:p>
    <w:p w:rsidR="00AD4608" w:rsidRPr="00E93493" w:rsidRDefault="00AD4608" w:rsidP="00AD4608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>в  государственном бюджетном образовательном учреждении</w:t>
      </w:r>
    </w:p>
    <w:p w:rsidR="00AD4608" w:rsidRPr="00E93493" w:rsidRDefault="00AD4608" w:rsidP="00AD4608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AD4608" w:rsidRPr="00E93493" w:rsidRDefault="00AD4608" w:rsidP="00AD4608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>«Суражский промышленно - аграрный техникум»</w:t>
      </w:r>
    </w:p>
    <w:p w:rsidR="00AD4608" w:rsidRPr="00E93493" w:rsidRDefault="00AD4608" w:rsidP="00AD4608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934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E9349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Действует с 1 января  2014 г.</w:t>
      </w:r>
    </w:p>
    <w:p w:rsidR="00AD4608" w:rsidRPr="00E93493" w:rsidRDefault="00AD4608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608" w:rsidRDefault="00AD4608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BB6" w:rsidRDefault="00180BB6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BB6" w:rsidRDefault="00180BB6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BB6" w:rsidRPr="00E93493" w:rsidRDefault="00180BB6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BB6" w:rsidRPr="00E93493" w:rsidRDefault="00180BB6" w:rsidP="00180BB6">
      <w:pPr>
        <w:shd w:val="clear" w:color="auto" w:fill="FFFFFF"/>
        <w:spacing w:after="0" w:line="240" w:lineRule="auto"/>
        <w:ind w:left="4395" w:right="-10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Положение составлено с учетом </w:t>
      </w:r>
    </w:p>
    <w:p w:rsidR="00180BB6" w:rsidRPr="00E93493" w:rsidRDefault="00180BB6" w:rsidP="00180BB6">
      <w:pPr>
        <w:shd w:val="clear" w:color="auto" w:fill="FFFFFF"/>
        <w:spacing w:after="0" w:line="240" w:lineRule="auto"/>
        <w:ind w:left="4395" w:right="-10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мнения педагогического совета </w:t>
      </w:r>
    </w:p>
    <w:p w:rsidR="00180BB6" w:rsidRPr="00E93493" w:rsidRDefault="00180BB6" w:rsidP="00180BB6">
      <w:pPr>
        <w:shd w:val="clear" w:color="auto" w:fill="FFFFFF"/>
        <w:spacing w:after="0" w:line="240" w:lineRule="auto"/>
        <w:ind w:left="4395" w:right="-1040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техникума</w:t>
      </w:r>
    </w:p>
    <w:p w:rsidR="00180BB6" w:rsidRPr="00E93493" w:rsidRDefault="00180BB6" w:rsidP="00180BB6">
      <w:pPr>
        <w:shd w:val="clear" w:color="auto" w:fill="FFFFFF"/>
        <w:tabs>
          <w:tab w:val="left" w:leader="underscore" w:pos="8995"/>
        </w:tabs>
        <w:spacing w:after="0" w:line="240" w:lineRule="auto"/>
        <w:ind w:left="4395" w:right="-10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«1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D4608" w:rsidRPr="00E93493" w:rsidRDefault="00AD4608" w:rsidP="00180BB6">
      <w:pPr>
        <w:spacing w:after="0" w:line="240" w:lineRule="auto"/>
        <w:ind w:left="4395" w:right="-1040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ind w:right="-88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4608" w:rsidRPr="00E93493" w:rsidRDefault="00AD4608" w:rsidP="00AD46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4608" w:rsidRPr="00E93493" w:rsidRDefault="00AD4608" w:rsidP="00AD46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4608" w:rsidRPr="00E93493" w:rsidRDefault="00AD4608" w:rsidP="00AD46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4608" w:rsidRPr="00E93493" w:rsidRDefault="00AD4608" w:rsidP="00AD46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4608" w:rsidRPr="00E93493" w:rsidRDefault="00AD4608" w:rsidP="00AD46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4608" w:rsidRPr="00E93493" w:rsidRDefault="00AD4608" w:rsidP="00AD46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4608" w:rsidRPr="00E93493" w:rsidRDefault="00AD4608" w:rsidP="00AD46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4608" w:rsidRPr="00E93493" w:rsidRDefault="00AD4608" w:rsidP="00AD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>г. Сураж</w:t>
      </w:r>
    </w:p>
    <w:p w:rsidR="00AD4608" w:rsidRPr="00E93493" w:rsidRDefault="00AD4608" w:rsidP="00AD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608" w:rsidRPr="00E93493" w:rsidRDefault="00AD4608" w:rsidP="00AD46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D4608" w:rsidRDefault="00AD4608" w:rsidP="00AD4608">
      <w:pPr>
        <w:rPr>
          <w:sz w:val="28"/>
          <w:szCs w:val="28"/>
        </w:rPr>
        <w:sectPr w:rsidR="00AD4608" w:rsidSect="00AD4608">
          <w:pgSz w:w="11909" w:h="16834"/>
          <w:pgMar w:top="977" w:right="1738" w:bottom="360" w:left="1997" w:header="0" w:footer="113" w:gutter="0"/>
          <w:cols w:space="720"/>
          <w:docGrid w:linePitch="299"/>
        </w:sectPr>
      </w:pPr>
    </w:p>
    <w:p w:rsidR="00AD4608" w:rsidRPr="00AD4608" w:rsidRDefault="00AD4608" w:rsidP="00EB5670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Государственное бюджетное образовательное учреждение среднего профессионального образования «Суражский промышленно-аграрный техникум» (далее – ГБОУ СПО СПАТ) </w:t>
      </w:r>
      <w:r w:rsidRPr="00AD460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реализует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 xml:space="preserve">Типовое положение об образовательном учреждении среднего </w:t>
      </w:r>
      <w:r w:rsidRPr="00AD46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профессионального образования (среднего специального учебного заведения), </w:t>
      </w:r>
      <w:r w:rsidRPr="00AD46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утвержденным Постановлением Правительства РФ от 18.07.2008 г. № 543;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 xml:space="preserve">Типовое положение об образовательном учреждении начального </w:t>
      </w:r>
      <w:r w:rsidRPr="00AD460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профессионального образования, утвержденным Постановлением Правительства </w:t>
      </w:r>
      <w:r w:rsidRPr="00AD46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РФ от 14 июля 2008 г. </w:t>
      </w:r>
      <w:r w:rsidRPr="00AD4608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N</w:t>
      </w:r>
      <w:r w:rsidRPr="00AD46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521,Устав, основные профессиональные образовательные </w:t>
      </w:r>
      <w:r w:rsidRPr="00AD46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программы начального и среднего профессионального образования и, в их </w:t>
      </w:r>
      <w:r w:rsidRPr="00AD460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рамках, федеральные государственные образовательные стандарты НПО и СПО, в </w:t>
      </w:r>
      <w:r w:rsidRPr="00AD460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целях обеспечения единства требований к оценке сформированности </w:t>
      </w:r>
      <w:r w:rsidRPr="00AD46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профессиональных компетенций, повышения качества профессионального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образования, организации образовательного процесса</w:t>
      </w:r>
    </w:p>
    <w:p w:rsidR="00AD4608" w:rsidRDefault="00AD4608" w:rsidP="00EB5670">
      <w:pPr>
        <w:shd w:val="clear" w:color="auto" w:fill="FFFFFF"/>
        <w:spacing w:after="0" w:line="240" w:lineRule="auto"/>
        <w:ind w:right="283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4608" w:rsidRPr="00AD4608" w:rsidRDefault="00AD4608" w:rsidP="00EB5670">
      <w:pPr>
        <w:shd w:val="clear" w:color="auto" w:fill="FFFFFF"/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0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D460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D4608" w:rsidRPr="00AD4608" w:rsidRDefault="00AD4608" w:rsidP="00EB56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1.1.</w:t>
      </w:r>
      <w:r w:rsidRPr="00AD46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Настоящее положение, регламентирует порядок разработки и </w:t>
      </w:r>
      <w:r w:rsidRPr="00AD4608">
        <w:rPr>
          <w:rFonts w:ascii="Times New Roman" w:eastAsia="Times New Roman" w:hAnsi="Times New Roman" w:cs="Times New Roman"/>
          <w:spacing w:val="-9"/>
          <w:sz w:val="28"/>
          <w:szCs w:val="28"/>
        </w:rPr>
        <w:t>структуру контрольно-оценочных средств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(далее КОС) при проведении итоговой </w:t>
      </w:r>
      <w:r w:rsidRPr="00AD460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аттестации по профессиональному модулю (промежуточной аттестации по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ОПОП).</w:t>
      </w:r>
    </w:p>
    <w:p w:rsidR="00AD4608" w:rsidRPr="00AD4608" w:rsidRDefault="00AD4608" w:rsidP="00EB56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1.2.</w:t>
      </w:r>
      <w:r w:rsidRPr="00AD46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Комплект контрольно-оценочных средств направлен на обеспечение </w:t>
      </w:r>
      <w:r w:rsidRPr="00AD460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обучающихся/студентов образовательного учреждения качественным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профессиональным образованием.</w:t>
      </w:r>
    </w:p>
    <w:p w:rsidR="00AD4608" w:rsidRPr="00AD4608" w:rsidRDefault="00AD4608" w:rsidP="00EB5670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1.3. </w:t>
      </w:r>
      <w:r w:rsidRPr="00AD460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Комплект контрольно-оценочных средств обеспечивает контроль освоения знаний, умений, практического опыта, сформированности компетенций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и вида профессиональной деятельности в целом.</w:t>
      </w:r>
    </w:p>
    <w:p w:rsidR="00AD4608" w:rsidRPr="00AD4608" w:rsidRDefault="00AD4608" w:rsidP="00EB56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1.4. </w:t>
      </w:r>
      <w:r w:rsidRPr="00AD46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Комплект контрольно-оценочных средств разрабатывается для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каждого вида профессиональной деятельности.</w:t>
      </w:r>
    </w:p>
    <w:p w:rsidR="00AD4608" w:rsidRPr="00AD4608" w:rsidRDefault="00AD4608" w:rsidP="00EB5670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AD460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AD4608">
        <w:rPr>
          <w:rFonts w:ascii="Times New Roman" w:eastAsia="Times New Roman" w:hAnsi="Times New Roman" w:cs="Times New Roman"/>
          <w:spacing w:val="-12"/>
          <w:sz w:val="28"/>
          <w:szCs w:val="28"/>
        </w:rPr>
        <w:t>Комплект контрольно-оценочных средств является составной частью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основной профессиональной образовательной программы.</w:t>
      </w:r>
    </w:p>
    <w:p w:rsidR="00AD4608" w:rsidRPr="00AD4608" w:rsidRDefault="00AD4608" w:rsidP="00EB5670">
      <w:pPr>
        <w:shd w:val="clear" w:color="auto" w:fill="FFFFFF"/>
        <w:tabs>
          <w:tab w:val="left" w:pos="1531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AD460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AD4608">
        <w:rPr>
          <w:rFonts w:ascii="Times New Roman" w:eastAsia="Times New Roman" w:hAnsi="Times New Roman" w:cs="Times New Roman"/>
          <w:spacing w:val="-9"/>
          <w:sz w:val="28"/>
          <w:szCs w:val="28"/>
        </w:rPr>
        <w:t>Непосредственное участие в разработке контрольно-оценочных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средств принимают заинтересованные работодатели.</w:t>
      </w:r>
    </w:p>
    <w:p w:rsidR="00AD4608" w:rsidRPr="00AD4608" w:rsidRDefault="00AD4608" w:rsidP="00EB5670">
      <w:pPr>
        <w:shd w:val="clear" w:color="auto" w:fill="FFFFFF"/>
        <w:tabs>
          <w:tab w:val="left" w:pos="1608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AD460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AD4608">
        <w:rPr>
          <w:rFonts w:ascii="Times New Roman" w:eastAsia="Times New Roman" w:hAnsi="Times New Roman" w:cs="Times New Roman"/>
          <w:spacing w:val="-10"/>
          <w:sz w:val="28"/>
          <w:szCs w:val="28"/>
        </w:rPr>
        <w:t>Комплект контрольно-оценочных средств согласовывается 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14"/>
          <w:sz w:val="28"/>
          <w:szCs w:val="28"/>
        </w:rPr>
        <w:t>работодателем и утверждается в установленном в ОУ порядке.</w:t>
      </w:r>
    </w:p>
    <w:p w:rsidR="00AD4608" w:rsidRPr="00AD4608" w:rsidRDefault="00AD4608" w:rsidP="00EB5670">
      <w:pPr>
        <w:shd w:val="clear" w:color="auto" w:fill="FFFFFF"/>
        <w:tabs>
          <w:tab w:val="left" w:pos="182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AD460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AD4608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Содержание комплекта контрольно-оценочных средств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корректируется и переутверждается ежегодно.</w:t>
      </w:r>
    </w:p>
    <w:p w:rsidR="00AD4608" w:rsidRDefault="00AD4608" w:rsidP="00EB5670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608" w:rsidRPr="00AD4608" w:rsidRDefault="00AD4608" w:rsidP="00EB5670">
      <w:pPr>
        <w:shd w:val="clear" w:color="auto" w:fill="FFFFFF"/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08">
        <w:rPr>
          <w:rFonts w:ascii="Times New Roman" w:hAnsi="Times New Roman" w:cs="Times New Roman"/>
          <w:b/>
          <w:bCs/>
          <w:sz w:val="28"/>
          <w:szCs w:val="28"/>
        </w:rPr>
        <w:t xml:space="preserve">2.      </w:t>
      </w:r>
      <w:r w:rsidRPr="00AD4608">
        <w:rPr>
          <w:rFonts w:ascii="Times New Roman" w:eastAsia="Times New Roman" w:hAnsi="Times New Roman" w:cs="Times New Roman"/>
          <w:b/>
          <w:sz w:val="28"/>
          <w:szCs w:val="28"/>
        </w:rPr>
        <w:t>Структура комплекта контрольно</w:t>
      </w:r>
      <w:r w:rsidRPr="00AD460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AD4608">
        <w:rPr>
          <w:rFonts w:ascii="Times New Roman" w:eastAsia="Times New Roman" w:hAnsi="Times New Roman" w:cs="Times New Roman"/>
          <w:b/>
          <w:sz w:val="28"/>
          <w:szCs w:val="28"/>
        </w:rPr>
        <w:t>оценочныхсредств</w:t>
      </w:r>
    </w:p>
    <w:p w:rsidR="00AD4608" w:rsidRPr="00AD4608" w:rsidRDefault="00AD4608" w:rsidP="00EB5670">
      <w:pPr>
        <w:shd w:val="clear" w:color="auto" w:fill="FFFFFF"/>
        <w:tabs>
          <w:tab w:val="left" w:pos="1344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z w:val="28"/>
          <w:szCs w:val="28"/>
        </w:rPr>
        <w:t>2.1.</w:t>
      </w:r>
      <w:r w:rsidRPr="00AD4608">
        <w:rPr>
          <w:rFonts w:ascii="Times New Roman" w:hAnsi="Times New Roman" w:cs="Times New Roman"/>
          <w:sz w:val="28"/>
          <w:szCs w:val="28"/>
        </w:rPr>
        <w:tab/>
      </w:r>
      <w:r w:rsidRPr="00AD4608">
        <w:rPr>
          <w:rFonts w:ascii="Times New Roman" w:eastAsia="Times New Roman" w:hAnsi="Times New Roman" w:cs="Times New Roman"/>
          <w:spacing w:val="-12"/>
          <w:sz w:val="28"/>
          <w:szCs w:val="28"/>
        </w:rPr>
        <w:t>Комплект контрольно-оценочных средств имеет следующие разделы:</w:t>
      </w:r>
    </w:p>
    <w:p w:rsidR="00AD4608" w:rsidRPr="00AD4608" w:rsidRDefault="00AD4608" w:rsidP="00EB5670">
      <w:pPr>
        <w:widowControl w:val="0"/>
        <w:numPr>
          <w:ilvl w:val="0"/>
          <w:numId w:val="3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283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AD4608">
        <w:rPr>
          <w:rFonts w:ascii="Times New Roman" w:eastAsia="Times New Roman" w:hAnsi="Times New Roman" w:cs="Times New Roman"/>
          <w:spacing w:val="-13"/>
          <w:sz w:val="28"/>
          <w:szCs w:val="28"/>
        </w:rPr>
        <w:t>Общие положения.</w:t>
      </w:r>
    </w:p>
    <w:p w:rsidR="00AD4608" w:rsidRPr="00AD4608" w:rsidRDefault="00AD4608" w:rsidP="00EB5670">
      <w:pPr>
        <w:widowControl w:val="0"/>
        <w:numPr>
          <w:ilvl w:val="0"/>
          <w:numId w:val="3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283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AD4608">
        <w:rPr>
          <w:rFonts w:ascii="Times New Roman" w:eastAsia="Times New Roman" w:hAnsi="Times New Roman" w:cs="Times New Roman"/>
          <w:spacing w:val="-15"/>
          <w:sz w:val="28"/>
          <w:szCs w:val="28"/>
        </w:rPr>
        <w:t>Результаты освоения модуля, подлежащие проверке.</w:t>
      </w:r>
    </w:p>
    <w:p w:rsidR="00AD4608" w:rsidRPr="00AD4608" w:rsidRDefault="00AD4608" w:rsidP="00EB5670">
      <w:pPr>
        <w:shd w:val="clear" w:color="auto" w:fill="FFFFFF"/>
        <w:tabs>
          <w:tab w:val="left" w:pos="1709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pacing w:val="-2"/>
          <w:sz w:val="28"/>
          <w:szCs w:val="28"/>
        </w:rPr>
        <w:t>2.1.3.</w:t>
      </w:r>
      <w:r w:rsidRPr="00AD46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Формы контроля и оценивания элементов профессионального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модуля.</w:t>
      </w:r>
    </w:p>
    <w:p w:rsidR="00AD4608" w:rsidRPr="00AD4608" w:rsidRDefault="00AD4608" w:rsidP="00EB5670">
      <w:pPr>
        <w:widowControl w:val="0"/>
        <w:numPr>
          <w:ilvl w:val="0"/>
          <w:numId w:val="4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283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AD4608">
        <w:rPr>
          <w:rFonts w:ascii="Times New Roman" w:eastAsia="Times New Roman" w:hAnsi="Times New Roman" w:cs="Times New Roman"/>
          <w:spacing w:val="-13"/>
          <w:sz w:val="28"/>
          <w:szCs w:val="28"/>
        </w:rPr>
        <w:t>Оценка освоения теоретического курса профессионального модуля.</w:t>
      </w:r>
    </w:p>
    <w:p w:rsidR="00AD4608" w:rsidRPr="00AD4608" w:rsidRDefault="00AD4608" w:rsidP="00EB5670">
      <w:pPr>
        <w:widowControl w:val="0"/>
        <w:numPr>
          <w:ilvl w:val="0"/>
          <w:numId w:val="4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283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AD4608">
        <w:rPr>
          <w:rFonts w:ascii="Times New Roman" w:eastAsia="Times New Roman" w:hAnsi="Times New Roman" w:cs="Times New Roman"/>
          <w:spacing w:val="-11"/>
          <w:sz w:val="28"/>
          <w:szCs w:val="28"/>
        </w:rPr>
        <w:t>Оценка по учебной и производственной практике.</w:t>
      </w:r>
    </w:p>
    <w:p w:rsidR="00AD4608" w:rsidRPr="00AD4608" w:rsidRDefault="00AD4608" w:rsidP="00EB5670">
      <w:pPr>
        <w:widowControl w:val="0"/>
        <w:numPr>
          <w:ilvl w:val="0"/>
          <w:numId w:val="4"/>
        </w:numPr>
        <w:shd w:val="clear" w:color="auto" w:fill="FFFFFF"/>
        <w:tabs>
          <w:tab w:val="left" w:pos="1555"/>
          <w:tab w:val="left" w:pos="5318"/>
          <w:tab w:val="left" w:pos="7526"/>
          <w:tab w:val="left" w:pos="8856"/>
        </w:tabs>
        <w:autoSpaceDE w:val="0"/>
        <w:autoSpaceDN w:val="0"/>
        <w:adjustRightInd w:val="0"/>
        <w:spacing w:after="0" w:line="240" w:lineRule="auto"/>
        <w:ind w:right="283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AD4608">
        <w:rPr>
          <w:rFonts w:ascii="Times New Roman" w:eastAsia="Times New Roman" w:hAnsi="Times New Roman" w:cs="Times New Roman"/>
          <w:spacing w:val="-13"/>
          <w:sz w:val="28"/>
          <w:szCs w:val="28"/>
        </w:rPr>
        <w:t>Контрольно-оценочные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21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24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экзамена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(квалификационного).</w:t>
      </w:r>
    </w:p>
    <w:p w:rsidR="00AD4608" w:rsidRPr="00AD4608" w:rsidRDefault="00AD4608" w:rsidP="00EB5670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4608">
        <w:rPr>
          <w:rFonts w:ascii="Times New Roman" w:eastAsia="Times New Roman" w:hAnsi="Times New Roman" w:cs="Times New Roman"/>
          <w:spacing w:val="-14"/>
          <w:sz w:val="28"/>
          <w:szCs w:val="28"/>
        </w:rPr>
        <w:lastRenderedPageBreak/>
        <w:t xml:space="preserve">Разработка комплекта контрольно-оценочных средств осуществляется </w:t>
      </w:r>
      <w:r w:rsidRPr="00AD46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на основе макета, согласованного с заинтересованными работодателями, </w:t>
      </w:r>
      <w:r w:rsidRPr="00AD46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рассмотренного на заседании методического совета и утвержденного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руководителем образовательного учреждения</w:t>
      </w:r>
      <w:r w:rsidRPr="00AD460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D4608" w:rsidRPr="00AD4608" w:rsidRDefault="00AD4608" w:rsidP="00EB5670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283"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AD4608">
        <w:rPr>
          <w:rFonts w:ascii="Times New Roman" w:eastAsia="Times New Roman" w:hAnsi="Times New Roman" w:cs="Times New Roman"/>
          <w:spacing w:val="-14"/>
          <w:sz w:val="28"/>
          <w:szCs w:val="28"/>
        </w:rPr>
        <w:t>Содержание разделов комплекта отражено в приложении № 1.</w:t>
      </w:r>
    </w:p>
    <w:p w:rsidR="00EB5670" w:rsidRDefault="00EB5670" w:rsidP="00EB5670">
      <w:pPr>
        <w:shd w:val="clear" w:color="auto" w:fill="FFFFFF"/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670" w:rsidRDefault="00EB5670" w:rsidP="00EB5670">
      <w:pPr>
        <w:shd w:val="clear" w:color="auto" w:fill="FFFFFF"/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670" w:rsidRDefault="00EB5670" w:rsidP="00EB5670">
      <w:pPr>
        <w:shd w:val="clear" w:color="auto" w:fill="FFFFFF"/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4608" w:rsidRPr="00AD4608" w:rsidRDefault="00EB5670" w:rsidP="00EB5670">
      <w:pPr>
        <w:shd w:val="clear" w:color="auto" w:fill="FFFFFF"/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0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D4608">
        <w:rPr>
          <w:rFonts w:ascii="Times New Roman" w:eastAsia="Times New Roman" w:hAnsi="Times New Roman" w:cs="Times New Roman"/>
          <w:b/>
          <w:sz w:val="28"/>
          <w:szCs w:val="28"/>
        </w:rPr>
        <w:t>Порядок разработки комплекта контрольно</w:t>
      </w:r>
      <w:r w:rsidRPr="00AD460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AD4608">
        <w:rPr>
          <w:rFonts w:ascii="Times New Roman" w:eastAsia="Times New Roman" w:hAnsi="Times New Roman" w:cs="Times New Roman"/>
          <w:b/>
          <w:sz w:val="28"/>
          <w:szCs w:val="28"/>
        </w:rPr>
        <w:t>оценочных средств</w:t>
      </w:r>
    </w:p>
    <w:p w:rsidR="00AD4608" w:rsidRPr="00AD4608" w:rsidRDefault="00AD4608" w:rsidP="00EB5670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pacing w:val="-8"/>
          <w:sz w:val="28"/>
          <w:szCs w:val="28"/>
        </w:rPr>
        <w:t xml:space="preserve">3.1. </w:t>
      </w:r>
      <w:r w:rsidRPr="00AD46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разработке комплекта контрольно-оценочных средств принимают участие преподаватели, мастера п/о, старшие мастера, представители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заинтересованного работодателя:</w:t>
      </w:r>
    </w:p>
    <w:p w:rsidR="00AD4608" w:rsidRPr="00AD4608" w:rsidRDefault="00AD4608" w:rsidP="00EB5670">
      <w:pPr>
        <w:shd w:val="clear" w:color="auto" w:fill="FFFFFF"/>
        <w:tabs>
          <w:tab w:val="left" w:pos="165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pacing w:val="-2"/>
          <w:sz w:val="28"/>
          <w:szCs w:val="28"/>
        </w:rPr>
        <w:t>3.1.1.</w:t>
      </w:r>
      <w:r w:rsidR="00EB5670" w:rsidRPr="00AD46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12"/>
          <w:sz w:val="28"/>
          <w:szCs w:val="28"/>
        </w:rPr>
        <w:t>Задания раздела 3 КОС разрабатывают преподаватели, ведущие</w:t>
      </w:r>
      <w:r w:rsidR="00EB56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13"/>
          <w:sz w:val="28"/>
          <w:szCs w:val="28"/>
        </w:rPr>
        <w:t>МДК, совместно с представителями заинтересованных работодателей на основе</w:t>
      </w:r>
      <w:r w:rsidR="00EB56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14"/>
          <w:sz w:val="28"/>
          <w:szCs w:val="28"/>
        </w:rPr>
        <w:t>требований ФГОС к знаниям и умениям и программы профессионального модуля.</w:t>
      </w:r>
    </w:p>
    <w:p w:rsidR="00AD4608" w:rsidRPr="00AD4608" w:rsidRDefault="00AD4608" w:rsidP="00EB5670">
      <w:pPr>
        <w:shd w:val="clear" w:color="auto" w:fill="FFFFFF"/>
        <w:tabs>
          <w:tab w:val="left" w:pos="1901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pacing w:val="-2"/>
          <w:sz w:val="28"/>
          <w:szCs w:val="28"/>
        </w:rPr>
        <w:t>3.1.2.</w:t>
      </w:r>
      <w:r w:rsidR="00EB5670" w:rsidRPr="00AD46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3"/>
          <w:sz w:val="28"/>
          <w:szCs w:val="28"/>
        </w:rPr>
        <w:t>Содержание раздела 4 КОС формируется мастерами</w:t>
      </w:r>
      <w:r w:rsidR="00EB56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10"/>
          <w:sz w:val="28"/>
          <w:szCs w:val="28"/>
        </w:rPr>
        <w:t>производственного обучения под руководством старшего мастера совместно с</w:t>
      </w:r>
      <w:r w:rsidR="00EB5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16"/>
          <w:sz w:val="28"/>
          <w:szCs w:val="28"/>
        </w:rPr>
        <w:t>заинтересованными работодателями на основании программы профессионального</w:t>
      </w:r>
      <w:r w:rsidR="00EB567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 xml:space="preserve">модуля и требований к умениям и </w:t>
      </w:r>
      <w:r w:rsidR="00EB5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z w:val="28"/>
          <w:szCs w:val="28"/>
        </w:rPr>
        <w:t>практическому опыту.</w:t>
      </w:r>
      <w:r w:rsidR="00EB5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608" w:rsidRPr="00AD4608" w:rsidRDefault="00AD4608" w:rsidP="00EB5670">
      <w:pPr>
        <w:shd w:val="clear" w:color="auto" w:fill="FFFFFF"/>
        <w:tabs>
          <w:tab w:val="left" w:pos="1608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08">
        <w:rPr>
          <w:rFonts w:ascii="Times New Roman" w:hAnsi="Times New Roman" w:cs="Times New Roman"/>
          <w:spacing w:val="-2"/>
          <w:sz w:val="28"/>
          <w:szCs w:val="28"/>
        </w:rPr>
        <w:t>3.1.3.</w:t>
      </w:r>
      <w:r w:rsidRPr="00AD4608">
        <w:rPr>
          <w:rFonts w:ascii="Times New Roman" w:eastAsia="Times New Roman" w:hAnsi="Times New Roman" w:cs="Times New Roman"/>
          <w:spacing w:val="-15"/>
          <w:sz w:val="28"/>
          <w:szCs w:val="28"/>
        </w:rPr>
        <w:t>Задания и содержание раздела 5 КОС разрабатываются мастерами</w:t>
      </w:r>
      <w:r w:rsidR="00EB56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10"/>
          <w:sz w:val="28"/>
          <w:szCs w:val="28"/>
        </w:rPr>
        <w:t>производственного обучения под руководством старшего мастера совместно с</w:t>
      </w:r>
      <w:r w:rsidR="00EB5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13"/>
          <w:sz w:val="28"/>
          <w:szCs w:val="28"/>
        </w:rPr>
        <w:t>заинтересованными работодателями на основе требований квалификационной</w:t>
      </w:r>
      <w:r w:rsidR="00EB56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D4608">
        <w:rPr>
          <w:rFonts w:ascii="Times New Roman" w:eastAsia="Times New Roman" w:hAnsi="Times New Roman" w:cs="Times New Roman"/>
          <w:spacing w:val="-9"/>
          <w:sz w:val="28"/>
          <w:szCs w:val="28"/>
        </w:rPr>
        <w:t>характеристики и ФГОС к умениям и практическому опыту.</w:t>
      </w:r>
    </w:p>
    <w:p w:rsidR="001B7E63" w:rsidRDefault="001B7E63" w:rsidP="00AD4608">
      <w:pPr>
        <w:ind w:firstLine="567"/>
      </w:pPr>
    </w:p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B7E63" w:rsidRPr="001B7E63" w:rsidRDefault="001B7E63" w:rsidP="001B7E63"/>
    <w:p w:rsidR="00180BB6" w:rsidRPr="00E93493" w:rsidRDefault="00180BB6" w:rsidP="00180BB6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УТВЕРЖДЕНО</w:t>
      </w:r>
    </w:p>
    <w:p w:rsidR="00180BB6" w:rsidRPr="00E93493" w:rsidRDefault="00180BB6" w:rsidP="00180BB6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приказом директора</w:t>
      </w:r>
    </w:p>
    <w:p w:rsidR="00180BB6" w:rsidRPr="00E93493" w:rsidRDefault="00180BB6" w:rsidP="00180BB6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ГБОУ СПО </w:t>
      </w:r>
      <w:r w:rsidRPr="00E934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«Суражский  </w:t>
      </w:r>
    </w:p>
    <w:p w:rsidR="00180BB6" w:rsidRPr="00E93493" w:rsidRDefault="00180BB6" w:rsidP="00180BB6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промышленно-</w:t>
      </w:r>
      <w:r w:rsidRPr="00E934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аграрный техникум»</w:t>
      </w:r>
    </w:p>
    <w:p w:rsidR="00180BB6" w:rsidRPr="00C570EA" w:rsidRDefault="00180BB6" w:rsidP="00180BB6">
      <w:pPr>
        <w:spacing w:after="0" w:line="240" w:lineRule="auto"/>
        <w:ind w:left="5529" w:right="-1182"/>
        <w:rPr>
          <w:rFonts w:ascii="Times New Roman" w:eastAsia="Times New Roman" w:hAnsi="Times New Roman" w:cs="Times New Roman"/>
          <w:sz w:val="28"/>
          <w:szCs w:val="28"/>
        </w:rPr>
      </w:pPr>
      <w:r w:rsidRPr="00C570EA">
        <w:rPr>
          <w:rFonts w:ascii="Times New Roman" w:eastAsia="Times New Roman" w:hAnsi="Times New Roman" w:cs="Times New Roman"/>
          <w:sz w:val="28"/>
          <w:szCs w:val="28"/>
        </w:rPr>
        <w:t>от   31 декабря 2013 года № 241</w:t>
      </w:r>
    </w:p>
    <w:p w:rsidR="00180BB6" w:rsidRPr="00E93493" w:rsidRDefault="00180BB6" w:rsidP="00180BB6">
      <w:pPr>
        <w:shd w:val="clear" w:color="auto" w:fill="FFFFFF"/>
        <w:spacing w:after="0" w:line="240" w:lineRule="auto"/>
        <w:ind w:left="5529" w:right="-1182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Директор ГБОУ СПО СПАТ</w:t>
      </w:r>
    </w:p>
    <w:p w:rsidR="00180BB6" w:rsidRPr="00E93493" w:rsidRDefault="00180BB6" w:rsidP="00180BB6">
      <w:pPr>
        <w:shd w:val="clear" w:color="auto" w:fill="FFFFFF"/>
        <w:tabs>
          <w:tab w:val="left" w:leader="underscore" w:pos="7531"/>
        </w:tabs>
        <w:spacing w:after="0" w:line="240" w:lineRule="auto"/>
        <w:ind w:left="5529" w:right="-1182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ab/>
      </w:r>
      <w:r w:rsidRPr="00E934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А.Д. Недосеко</w:t>
      </w:r>
    </w:p>
    <w:p w:rsidR="001B7E63" w:rsidRPr="00E93493" w:rsidRDefault="001B7E63" w:rsidP="001B7E63">
      <w:pPr>
        <w:spacing w:after="0" w:line="240" w:lineRule="auto"/>
        <w:ind w:right="-8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B7E63" w:rsidRPr="001B7E63" w:rsidRDefault="001B7E63" w:rsidP="001B7E63">
      <w:pPr>
        <w:shd w:val="clear" w:color="auto" w:fill="FFFFFF"/>
        <w:spacing w:after="0" w:line="240" w:lineRule="auto"/>
        <w:ind w:right="578" w:firstLine="1457"/>
        <w:jc w:val="center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 формировании фонда оценочных средств </w:t>
      </w:r>
      <w:r w:rsidRPr="001B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для проведения текущего контроля успеваемости и промежуточной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аттестации обучающихся</w:t>
      </w:r>
      <w:r w:rsidRPr="001B7E63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студентов</w:t>
      </w:r>
    </w:p>
    <w:p w:rsidR="001B7E63" w:rsidRPr="00E93493" w:rsidRDefault="001B7E63" w:rsidP="001B7E63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>в  государственном бюджетном образовательном учреждении</w:t>
      </w:r>
    </w:p>
    <w:p w:rsidR="001B7E63" w:rsidRPr="00E93493" w:rsidRDefault="001B7E63" w:rsidP="001B7E63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1B7E63" w:rsidRPr="00E93493" w:rsidRDefault="001B7E63" w:rsidP="001B7E63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>«Суражский промышленно - аграрный техникум»</w:t>
      </w:r>
    </w:p>
    <w:p w:rsidR="001B7E63" w:rsidRPr="00E93493" w:rsidRDefault="001B7E63" w:rsidP="001B7E63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934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E9349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Действует с 1 января  2014 г.</w:t>
      </w:r>
    </w:p>
    <w:p w:rsidR="001B7E63" w:rsidRPr="00E93493" w:rsidRDefault="001B7E63" w:rsidP="001B7E63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BB6" w:rsidRPr="00E93493" w:rsidRDefault="00180BB6" w:rsidP="00180BB6">
      <w:pPr>
        <w:shd w:val="clear" w:color="auto" w:fill="FFFFFF"/>
        <w:spacing w:after="0" w:line="240" w:lineRule="auto"/>
        <w:ind w:left="4395" w:right="-10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Положение составлено с учетом </w:t>
      </w:r>
    </w:p>
    <w:p w:rsidR="00180BB6" w:rsidRPr="00E93493" w:rsidRDefault="00180BB6" w:rsidP="00180BB6">
      <w:pPr>
        <w:shd w:val="clear" w:color="auto" w:fill="FFFFFF"/>
        <w:spacing w:after="0" w:line="240" w:lineRule="auto"/>
        <w:ind w:left="4395" w:right="-10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мнения педагогического совета </w:t>
      </w:r>
    </w:p>
    <w:p w:rsidR="00180BB6" w:rsidRPr="00E93493" w:rsidRDefault="00180BB6" w:rsidP="00180BB6">
      <w:pPr>
        <w:shd w:val="clear" w:color="auto" w:fill="FFFFFF"/>
        <w:spacing w:after="0" w:line="240" w:lineRule="auto"/>
        <w:ind w:left="4395" w:right="-1040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техникума</w:t>
      </w:r>
    </w:p>
    <w:p w:rsidR="00180BB6" w:rsidRPr="00E93493" w:rsidRDefault="00180BB6" w:rsidP="00180BB6">
      <w:pPr>
        <w:shd w:val="clear" w:color="auto" w:fill="FFFFFF"/>
        <w:tabs>
          <w:tab w:val="left" w:leader="underscore" w:pos="8995"/>
        </w:tabs>
        <w:spacing w:after="0" w:line="240" w:lineRule="auto"/>
        <w:ind w:left="4395" w:right="-10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«1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B7E63" w:rsidRPr="00E93493" w:rsidRDefault="001B7E63" w:rsidP="001B7E63">
      <w:pPr>
        <w:shd w:val="clear" w:color="auto" w:fill="FFFFFF"/>
        <w:tabs>
          <w:tab w:val="left" w:leader="underscore" w:pos="8995"/>
        </w:tabs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E63" w:rsidRPr="00E93493" w:rsidRDefault="001B7E63" w:rsidP="001B7E63">
      <w:pPr>
        <w:spacing w:after="0" w:line="240" w:lineRule="auto"/>
        <w:ind w:right="-8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ind w:right="-88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7E63" w:rsidRPr="00E93493" w:rsidRDefault="001B7E63" w:rsidP="001B7E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7E63" w:rsidRPr="00E93493" w:rsidRDefault="001B7E63" w:rsidP="001B7E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7E63" w:rsidRPr="00E93493" w:rsidRDefault="001B7E63" w:rsidP="001B7E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7E63" w:rsidRPr="00E93493" w:rsidRDefault="001B7E63" w:rsidP="001B7E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7E63" w:rsidRPr="00E93493" w:rsidRDefault="001B7E63" w:rsidP="001B7E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7E63" w:rsidRPr="00E93493" w:rsidRDefault="001B7E63" w:rsidP="001B7E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7E63" w:rsidRPr="00E93493" w:rsidRDefault="001B7E63" w:rsidP="001B7E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7E63" w:rsidRPr="00E93493" w:rsidRDefault="001B7E63" w:rsidP="001B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Pr="00E93493" w:rsidRDefault="001B7E63" w:rsidP="001B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493">
        <w:rPr>
          <w:rFonts w:ascii="Times New Roman" w:eastAsia="Times New Roman" w:hAnsi="Times New Roman" w:cs="Times New Roman"/>
          <w:sz w:val="28"/>
          <w:szCs w:val="28"/>
        </w:rPr>
        <w:t>г. Сураж</w:t>
      </w:r>
    </w:p>
    <w:p w:rsidR="001B7E63" w:rsidRPr="00E93493" w:rsidRDefault="001B7E63" w:rsidP="001B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E63" w:rsidRDefault="001B7E63" w:rsidP="001B7E63">
      <w:pPr>
        <w:rPr>
          <w:sz w:val="28"/>
          <w:szCs w:val="28"/>
        </w:rPr>
        <w:sectPr w:rsidR="001B7E63" w:rsidSect="001B7E63">
          <w:pgSz w:w="11909" w:h="16834"/>
          <w:pgMar w:top="977" w:right="907" w:bottom="360" w:left="1781" w:header="720" w:footer="720" w:gutter="0"/>
          <w:cols w:space="720"/>
        </w:sectPr>
      </w:pPr>
    </w:p>
    <w:p w:rsidR="001B7E63" w:rsidRPr="001B7E63" w:rsidRDefault="001B7E63" w:rsidP="001B7E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Государственное бюджетное образовательное учреждение среднего профессионального образования «Суражский промышленно-аграрный техникум» (далее – ГБОУ СПО СПАТ)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реализует </w:t>
      </w:r>
      <w:r w:rsidRPr="001B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Типовое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положение об образовательном учреждении среднего профессионального </w:t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образования (среднего специального учебного заведения), утвержденным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Постановлением Правительства РФ от 18.07.2008 г. № 543; Типовое положение об 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образовательном учреждении начального профессионального образования, </w:t>
      </w:r>
      <w:r w:rsidRPr="001B7E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утвержденным Постановлением Правительства РФ от 14 июля 2008 г. </w:t>
      </w:r>
      <w:r w:rsidRPr="001B7E63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N</w:t>
      </w:r>
      <w:r w:rsidRPr="001B7E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521, </w:t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Устав, основные профессиональные образовательные программы (далее ОПОП) </w:t>
      </w:r>
      <w:r w:rsidRPr="001B7E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начального и среднего профессионального образования и, в их рамках, </w:t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федеральные государственные образовательные стандарты НПО и СПО, в целях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контроля сформированности знаний, умений, общих и профессиональных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 xml:space="preserve">компетенций обучающихся/студентов по учебным дисциплинам, 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профессиональным модулям основных профессиональных образовательных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программ (далее – ОПОП), реализуемых в образовательном учреждении в </w:t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соответствии с требованиями федеральных государственных образовательных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 xml:space="preserve">стандартов начального и среднего профессионального образования,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t>ГБОУ СПО СПАТ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положений, регулирующих образовательный процесс в образовательном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 xml:space="preserve">учреждении и настоящим положением, регламентирующим порядок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формирования фонда оценочных средств для проведения текущего контроля успеваемости и промежуточной аттестации обучающихся/студентов.</w:t>
      </w:r>
    </w:p>
    <w:p w:rsidR="001B7E63" w:rsidRDefault="001B7E63" w:rsidP="001B7E63">
      <w:pPr>
        <w:shd w:val="clear" w:color="auto" w:fill="FFFFFF"/>
        <w:tabs>
          <w:tab w:val="left" w:pos="141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B7E63" w:rsidRPr="001B7E63" w:rsidRDefault="001B7E63" w:rsidP="001B7E63">
      <w:pPr>
        <w:shd w:val="clear" w:color="auto" w:fill="FFFFFF"/>
        <w:tabs>
          <w:tab w:val="left" w:pos="141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63">
        <w:rPr>
          <w:rFonts w:ascii="Times New Roman" w:hAnsi="Times New Roman" w:cs="Times New Roman"/>
          <w:b/>
          <w:bCs/>
          <w:spacing w:val="-1"/>
          <w:sz w:val="28"/>
          <w:szCs w:val="28"/>
        </w:rPr>
        <w:t>1.</w:t>
      </w:r>
      <w:r w:rsidRPr="001B7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1B7E63" w:rsidRPr="001B7E63" w:rsidRDefault="001B7E63" w:rsidP="001B7E63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1B7E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Настоящее Положение устанавливает порядок разработки и требования к структуре, содержанию и оформлению, а также процедуру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согласования, утверждения и хранения фонда оценочных средств (далее – ФОС)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для контроля сформированности знаний, умений, общих и профессиональных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 xml:space="preserve">компетенций обучающихся/студентов по учебным дисциплинам, 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профессиональным модулям основных профессиональных образовательных </w:t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программ (далее – ОПОП), реализуемых в образовательном учреждении.</w:t>
      </w:r>
    </w:p>
    <w:p w:rsidR="001B7E63" w:rsidRPr="001B7E63" w:rsidRDefault="001B7E63" w:rsidP="001B7E63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Фонд оценочных средств является составной частью основной </w:t>
      </w:r>
      <w:r w:rsidRPr="001B7E6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профессиональной образовательной программы по соответствующей профессии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НПО / специальности СПО.</w:t>
      </w:r>
    </w:p>
    <w:p w:rsidR="001B7E63" w:rsidRDefault="001B7E63" w:rsidP="001B7E6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E63" w:rsidRPr="001B7E63" w:rsidRDefault="001B7E63" w:rsidP="001B7E6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6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B7E63">
        <w:rPr>
          <w:rFonts w:ascii="Times New Roman" w:eastAsia="Times New Roman" w:hAnsi="Times New Roman" w:cs="Times New Roman"/>
          <w:b/>
          <w:sz w:val="28"/>
          <w:szCs w:val="28"/>
        </w:rPr>
        <w:t>Задачи фонда оценочных средств</w:t>
      </w:r>
    </w:p>
    <w:p w:rsidR="001B7E63" w:rsidRPr="001B7E63" w:rsidRDefault="001B7E63" w:rsidP="001B7E63">
      <w:pPr>
        <w:shd w:val="clear" w:color="auto" w:fill="FFFFFF"/>
        <w:tabs>
          <w:tab w:val="left" w:pos="-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1"/>
          <w:sz w:val="28"/>
          <w:szCs w:val="28"/>
        </w:rPr>
        <w:t>2.1.</w:t>
      </w:r>
      <w:r w:rsidRPr="001B7E63">
        <w:rPr>
          <w:rFonts w:ascii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>В соответствии с ФГОС НПО и ФГОС СПО фонд оценочных средств</w:t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>является составной частью нормативно-методического обеспечения системы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оценки качества освоения обучающимися/студентами ОПОП СПО / НПО. Оценка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>качества освоения обучающимися/студентами основных профессиональных</w:t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образовательных программ включает текущий, рубежный контроль успеваемости,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>промежуточную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7A3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государственную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>(итоговую)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6"/>
          <w:sz w:val="28"/>
          <w:szCs w:val="28"/>
        </w:rPr>
        <w:t>аттестацию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обучающихся/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студентов.</w:t>
      </w:r>
    </w:p>
    <w:p w:rsidR="001B7E63" w:rsidRPr="001B7E63" w:rsidRDefault="001B7E63" w:rsidP="001B7E63">
      <w:pPr>
        <w:shd w:val="clear" w:color="auto" w:fill="FFFFFF"/>
        <w:tabs>
          <w:tab w:val="left" w:pos="13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1"/>
          <w:sz w:val="28"/>
          <w:szCs w:val="28"/>
        </w:rPr>
        <w:t>2.2.</w:t>
      </w:r>
      <w:r w:rsidRPr="001B7E63">
        <w:rPr>
          <w:rFonts w:ascii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t>В соответствии с требованиями ФГОС НПО и ФГОС СПО для</w:t>
      </w:r>
      <w:r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 обучающихся/студентов на соответствие их персональных</w:t>
      </w:r>
      <w:r w:rsidRPr="001B7E63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достижений требованиям соответствующей ОПОП образовательное учреждение</w:t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создает настоящие фонды оценочных средств для проведения текущего контроля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успеваемости и промежуточной и итоговой аттестации обучающихся/студентов.</w:t>
      </w:r>
    </w:p>
    <w:p w:rsidR="001B7E63" w:rsidRPr="001B7E63" w:rsidRDefault="001B7E63" w:rsidP="001B7E63">
      <w:pPr>
        <w:shd w:val="clear" w:color="auto" w:fill="FFFFFF"/>
        <w:tabs>
          <w:tab w:val="left" w:pos="1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2"/>
          <w:sz w:val="28"/>
          <w:szCs w:val="28"/>
        </w:rPr>
        <w:t>2.2.1.</w:t>
      </w:r>
      <w:r w:rsidRPr="001B7E63">
        <w:rPr>
          <w:rFonts w:ascii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5"/>
          <w:sz w:val="28"/>
          <w:szCs w:val="28"/>
        </w:rPr>
        <w:t>Текущий контроль успеваемости осуществляется в ходе повседневной</w:t>
      </w:r>
      <w:r w:rsidRPr="001B7E63">
        <w:rPr>
          <w:rFonts w:ascii="Times New Roman" w:eastAsia="Times New Roman" w:hAnsi="Times New Roman" w:cs="Times New Roman"/>
          <w:spacing w:val="-15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учебной работы по курсу дисциплины, МДК, учебной практики по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5"/>
          <w:sz w:val="28"/>
          <w:szCs w:val="28"/>
        </w:rPr>
        <w:t>индивидуальной инициативе преподавателя, мастера производственного</w:t>
      </w:r>
      <w:r w:rsidRPr="001B7E63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t>обучения. Данный вид контроля стимулирует у обучающихся/студентов</w:t>
      </w:r>
      <w:r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>стремление к систематической самостоятельной работе по изучению учебной</w:t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дисциплины, МДК, овладению профессиональными и общими компетенциями.</w:t>
      </w:r>
    </w:p>
    <w:p w:rsidR="001B7E63" w:rsidRPr="001B7E63" w:rsidRDefault="001B7E63" w:rsidP="001B7E63">
      <w:pPr>
        <w:widowControl w:val="0"/>
        <w:numPr>
          <w:ilvl w:val="0"/>
          <w:numId w:val="9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Промежуточная аттестация обучающихся/студентов по учебной </w:t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дисциплине, </w:t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 xml:space="preserve">междисциплинарному курсу осуществляется в рамках завершения </w:t>
      </w:r>
      <w:r w:rsidRPr="001B7E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изучения данной дисциплины, междисциплинарного курса и позволяет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>определить качество и уровень ее (его) освоения.</w:t>
      </w:r>
      <w:r w:rsidR="007A36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Предметом оценки освоения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МДК</w:t>
      </w:r>
      <w:r w:rsidR="007A3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являются умения и знания.</w:t>
      </w:r>
    </w:p>
    <w:p w:rsidR="001B7E63" w:rsidRPr="001B7E63" w:rsidRDefault="001B7E63" w:rsidP="001B7E63">
      <w:pPr>
        <w:widowControl w:val="0"/>
        <w:numPr>
          <w:ilvl w:val="0"/>
          <w:numId w:val="9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Промежуточная аттестация обучающихся/студентов по учебной и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практикам осуществляется в рамках учебной и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производственной практик. Предметом оценки по учебной и производственной </w:t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практике являются обязательные результаты обучения «иметь практический </w:t>
      </w:r>
      <w:r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опыт» и «уметь». В отдельных случаях по итогам производственной практики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 xml:space="preserve">(чаще) и учебной (реже) возможна проверка сформированности </w:t>
      </w:r>
      <w:r w:rsidRPr="001B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профессиональных и общих компетенций в рамках сбора свидетельств,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позволяющих вынести решение об их сформированности.</w:t>
      </w:r>
    </w:p>
    <w:p w:rsidR="001B7E63" w:rsidRPr="001B7E63" w:rsidRDefault="001B7E63" w:rsidP="001B7E63">
      <w:pPr>
        <w:shd w:val="clear" w:color="auto" w:fill="FFFFFF"/>
        <w:tabs>
          <w:tab w:val="left" w:pos="18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2"/>
          <w:sz w:val="28"/>
          <w:szCs w:val="28"/>
        </w:rPr>
        <w:t>2.2.4.</w:t>
      </w:r>
      <w:r w:rsidR="007A36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Промежуточная</w:t>
      </w:r>
      <w:r w:rsidR="007A36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аттестация</w:t>
      </w:r>
      <w:r w:rsidR="007A36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обучающихся/студентов</w:t>
      </w:r>
      <w:r w:rsidR="007A36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по</w:t>
      </w:r>
      <w:r w:rsidR="007A36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="007A3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модулю в целом осуществляется в форме экзамена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(квалификационного)</w:t>
      </w:r>
      <w:r w:rsidR="007A36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и позволяет определить готовность к выполнению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соответствующего вида профессиональной деятельности и обеспечивающих его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>профессиональных компетенций, а также развитие общих компетенций,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предусмотренных для ОПОП в целом. Условием допуска к экзамену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(квалификационному) является успешное освоение обучающимися/студентами </w:t>
      </w:r>
      <w:r w:rsidRPr="001B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всех элементов программы профессионального модуля: теоретической части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модуля (МДК) и практик.</w:t>
      </w:r>
    </w:p>
    <w:p w:rsidR="001B7E63" w:rsidRPr="001B7E63" w:rsidRDefault="001B7E63" w:rsidP="001B7E63">
      <w:pPr>
        <w:widowControl w:val="0"/>
        <w:numPr>
          <w:ilvl w:val="0"/>
          <w:numId w:val="1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 помощи фонда оценочных средств осуществляется контроль и </w:t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управление процессом приобретения обучающимися/студентами необходимых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>знаний, умений,</w:t>
      </w:r>
      <w:r w:rsidR="007A36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практического опыта и компетенций, определенных ФГОС НПО / СПО по соответствующему направлению подготовки в качестве результатов 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освоения профессиональных модулей, либо отдельных учебных дисциплин.</w:t>
      </w:r>
    </w:p>
    <w:p w:rsidR="001B7E63" w:rsidRPr="001B7E63" w:rsidRDefault="001B7E63" w:rsidP="001B7E63">
      <w:pPr>
        <w:widowControl w:val="0"/>
        <w:numPr>
          <w:ilvl w:val="0"/>
          <w:numId w:val="1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Фонд оценочных средств должен формироваться на основе ключевых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принципов оценивания: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валидность: объекты оценки должны соответствовать поставленным целям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обучения;</w:t>
      </w:r>
    </w:p>
    <w:p w:rsidR="001B7E63" w:rsidRPr="001B7E63" w:rsidRDefault="001B7E63" w:rsidP="007A3647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надежность: использование единообразных показателей и критериев для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оценивания достижений;</w:t>
      </w:r>
    </w:p>
    <w:p w:rsidR="001B7E63" w:rsidRPr="001B7E63" w:rsidRDefault="001B7E63" w:rsidP="007A3647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объективность: получение объективных и достоверных результатов при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проведении контроля с различными целями.</w:t>
      </w:r>
    </w:p>
    <w:p w:rsidR="001B7E63" w:rsidRPr="001B7E63" w:rsidRDefault="001B7E63" w:rsidP="001B7E63">
      <w:pPr>
        <w:shd w:val="clear" w:color="auto" w:fill="FFFFFF"/>
        <w:tabs>
          <w:tab w:val="left" w:pos="12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1"/>
          <w:sz w:val="28"/>
          <w:szCs w:val="28"/>
        </w:rPr>
        <w:t>2.5.</w:t>
      </w:r>
      <w:r w:rsidRPr="001B7E63">
        <w:rPr>
          <w:rFonts w:ascii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Основными требованиями, предъявляемыми к ФОС, являются: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>интегративность;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проблемно-деятельностный характер;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5"/>
          <w:sz w:val="28"/>
          <w:szCs w:val="28"/>
        </w:rPr>
        <w:t>актуализация в заданиях содержания профессиональной деятельности;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связь критериев с планируемыми результатами;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6"/>
          <w:sz w:val="28"/>
          <w:szCs w:val="28"/>
        </w:rPr>
        <w:t>экспертиза в профессиональном сообществе.</w:t>
      </w:r>
    </w:p>
    <w:p w:rsidR="001B7E63" w:rsidRPr="001B7E63" w:rsidRDefault="007A3647" w:rsidP="007A36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1B7E63">
        <w:rPr>
          <w:rFonts w:ascii="Times New Roman" w:eastAsia="Times New Roman" w:hAnsi="Times New Roman" w:cs="Times New Roman"/>
          <w:b/>
          <w:sz w:val="28"/>
          <w:szCs w:val="28"/>
        </w:rPr>
        <w:t>Разработка фонда оценочных средств</w:t>
      </w:r>
    </w:p>
    <w:p w:rsidR="001B7E63" w:rsidRPr="001B7E63" w:rsidRDefault="001B7E63" w:rsidP="001B7E63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5"/>
          <w:w w:val="13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Фонды оценочных средств разрабатываются по каждой профессии НПО /специальности СПО, реализуемым в образовательном учреждении.</w:t>
      </w:r>
    </w:p>
    <w:p w:rsidR="001B7E63" w:rsidRPr="001B7E63" w:rsidRDefault="001B7E63" w:rsidP="001B7E63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Фонд оценочных средств по отдельной профессии НПО/специальности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СПО состоит из комплектов контрольно-оценочных средств (КОС) для текущего </w:t>
      </w:r>
      <w:r w:rsidRPr="001B7E63">
        <w:rPr>
          <w:rFonts w:ascii="Times New Roman" w:eastAsia="Times New Roman" w:hAnsi="Times New Roman" w:cs="Times New Roman"/>
          <w:spacing w:val="-4"/>
          <w:sz w:val="28"/>
          <w:szCs w:val="28"/>
        </w:rPr>
        <w:t>и итогового контроля</w:t>
      </w:r>
      <w:r w:rsidR="007A36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каждой учебной дисциплине, профессиональному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модулю и материалов для государственной итоговой аттестации по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профессии/специальности.</w:t>
      </w:r>
    </w:p>
    <w:p w:rsidR="001B7E63" w:rsidRPr="001B7E63" w:rsidRDefault="001B7E63" w:rsidP="001B7E63">
      <w:pPr>
        <w:widowControl w:val="0"/>
        <w:numPr>
          <w:ilvl w:val="0"/>
          <w:numId w:val="1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Общее руководство разработкой фондов оценочных средств 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осуществляет заместитель директора по учебно-методической работе (методист </w:t>
      </w:r>
      <w:r w:rsidR="007A3647"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t>ГБОУ СПО СПАТ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7E63" w:rsidRPr="001B7E63" w:rsidRDefault="001B7E63" w:rsidP="001B7E63">
      <w:pPr>
        <w:widowControl w:val="0"/>
        <w:numPr>
          <w:ilvl w:val="0"/>
          <w:numId w:val="1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Ответственность за разработку комплектов КОС по учебной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дисциплине, профессиональному модулю по профессии НПО /специальности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СПО несет председатель предметно-цикловой комиссии.</w:t>
      </w:r>
    </w:p>
    <w:p w:rsidR="001B7E63" w:rsidRPr="001B7E63" w:rsidRDefault="001B7E63" w:rsidP="001B7E63">
      <w:pPr>
        <w:shd w:val="clear" w:color="auto" w:fill="FFFFFF"/>
        <w:tabs>
          <w:tab w:val="left" w:pos="12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1"/>
          <w:sz w:val="28"/>
          <w:szCs w:val="28"/>
        </w:rPr>
        <w:lastRenderedPageBreak/>
        <w:t>3.5.</w:t>
      </w:r>
      <w:r w:rsidRPr="001B7E63">
        <w:rPr>
          <w:rFonts w:ascii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Непосредственным исполнителем разработки комплекта контрольно-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оценочных средств по учебной дисциплине, профессиональному модулю является</w:t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>преподаватель, мастер производственного обучения по соответствующей</w:t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профессии/специальности.   Комплект   контрольно-оценочных   средств   может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разрабатываться коллективом авторов по поручению председателя предметно-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цикловой комиссии.</w:t>
      </w:r>
    </w:p>
    <w:p w:rsidR="001B7E63" w:rsidRPr="001B7E63" w:rsidRDefault="001B7E63" w:rsidP="001B7E63">
      <w:pPr>
        <w:shd w:val="clear" w:color="auto" w:fill="FFFFFF"/>
        <w:tabs>
          <w:tab w:val="left" w:pos="12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1"/>
          <w:sz w:val="28"/>
          <w:szCs w:val="28"/>
        </w:rPr>
        <w:t>3.6.</w:t>
      </w:r>
      <w:r w:rsidRPr="001B7E63">
        <w:rPr>
          <w:rFonts w:ascii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При составлении, согласовании и утверждении комплекта КОС должно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быть обеспечено его соответствие:</w:t>
      </w:r>
    </w:p>
    <w:p w:rsidR="007A3647" w:rsidRDefault="001B7E63" w:rsidP="007A36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•федеральному государственному образовательному стандарту НПО/СПО по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соответствующему направлению подготовки (профессии/специальности); </w:t>
      </w:r>
    </w:p>
    <w:p w:rsidR="001B7E63" w:rsidRPr="001B7E63" w:rsidRDefault="001B7E63" w:rsidP="007A36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•основной профессиональной образовательной программе (ОПОП) и учебному 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плану соответствующей профессии НПО/специальности СПО;</w:t>
      </w:r>
    </w:p>
    <w:p w:rsidR="001B7E63" w:rsidRPr="001B7E63" w:rsidRDefault="001B7E63" w:rsidP="007A3647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рабочей программе учебной дисциплины, профессионального модуля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реализуемым</w:t>
      </w:r>
      <w:r w:rsidR="007A3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в соответствии с ФГОС НПО и ФГОС СПО.</w:t>
      </w:r>
    </w:p>
    <w:p w:rsidR="001B7E63" w:rsidRPr="001B7E63" w:rsidRDefault="001B7E63" w:rsidP="007A3647">
      <w:pPr>
        <w:shd w:val="clear" w:color="auto" w:fill="FFFFFF"/>
        <w:tabs>
          <w:tab w:val="left" w:pos="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образовательным технологиям, используемым в преподавании данной учебной</w:t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дисциплины, профессионального модуля.</w:t>
      </w:r>
    </w:p>
    <w:p w:rsidR="001B7E63" w:rsidRDefault="001B7E63" w:rsidP="001B7E63">
      <w:pPr>
        <w:shd w:val="clear" w:color="auto" w:fill="FFFFFF"/>
        <w:tabs>
          <w:tab w:val="left" w:pos="1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1"/>
          <w:sz w:val="28"/>
          <w:szCs w:val="28"/>
        </w:rPr>
        <w:t>3.7.</w:t>
      </w:r>
      <w:r w:rsidRPr="001B7E63">
        <w:rPr>
          <w:rFonts w:ascii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>Работы, связанные с разработкой комплекта контрольно-оценочных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средств, вносятся в индивидуальные планы преподавателей, мастеров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производственного обучения.</w:t>
      </w:r>
    </w:p>
    <w:p w:rsidR="001B7E63" w:rsidRPr="001B7E63" w:rsidRDefault="007A3647" w:rsidP="007A36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63">
        <w:rPr>
          <w:rFonts w:ascii="Times New Roman" w:hAnsi="Times New Roman" w:cs="Times New Roman"/>
          <w:b/>
          <w:sz w:val="28"/>
          <w:szCs w:val="28"/>
        </w:rPr>
        <w:t>4</w:t>
      </w:r>
      <w:r w:rsidRPr="001B7E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B7E63">
        <w:rPr>
          <w:rFonts w:ascii="Times New Roman" w:eastAsia="Times New Roman" w:hAnsi="Times New Roman" w:cs="Times New Roman"/>
          <w:b/>
          <w:sz w:val="28"/>
          <w:szCs w:val="28"/>
        </w:rPr>
        <w:t>Структура и содержание фонда оценочных средств</w:t>
      </w:r>
    </w:p>
    <w:p w:rsidR="001B7E63" w:rsidRPr="001B7E63" w:rsidRDefault="001B7E63" w:rsidP="001B7E63">
      <w:pPr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Оценочные средства, сопровождающие реализацию каждой ОПОП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СПО и ОПОП НПО, должны быть разработаны для проверки качества освоения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знаний, умений, практического опыта, формирования компетенций, освоения </w:t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ОПОП в целом и являться действенным средством не только оценки, но и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1B7E63" w:rsidRPr="001B7E63" w:rsidRDefault="001B7E63" w:rsidP="001B7E63">
      <w:pPr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Структурными элементами фонда оценочных средств являются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комплекты контрольно-оценочных средств, разработанные по каждой учебной </w:t>
      </w:r>
      <w:r w:rsidRPr="001B7E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дисциплине, профессиональному модулю, входящим в учебный план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образовательного учреждения в соответствии с ФГОС и материалы для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1B7E63" w:rsidRPr="001B7E63" w:rsidRDefault="001B7E63" w:rsidP="001B7E63">
      <w:pPr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Структурными элементами комплекта контрольно-оценочных средств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(КОС) по профессиональному модулю являются:</w:t>
      </w:r>
    </w:p>
    <w:p w:rsidR="001B7E63" w:rsidRPr="001B7E63" w:rsidRDefault="001B7E63" w:rsidP="001B7E63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общие положения.</w:t>
      </w:r>
    </w:p>
    <w:p w:rsidR="001B7E63" w:rsidRPr="001B7E63" w:rsidRDefault="001B7E63" w:rsidP="001B7E63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5"/>
          <w:sz w:val="28"/>
          <w:szCs w:val="28"/>
        </w:rPr>
        <w:t>результаты освоения модуля, подлежащие проверке.</w:t>
      </w:r>
    </w:p>
    <w:p w:rsidR="001B7E63" w:rsidRPr="001B7E63" w:rsidRDefault="001B7E63" w:rsidP="001B7E63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5"/>
          <w:sz w:val="28"/>
          <w:szCs w:val="28"/>
        </w:rPr>
        <w:t>формы контроля и оценивания элементов профессионального модуля.</w:t>
      </w:r>
    </w:p>
    <w:p w:rsidR="001B7E63" w:rsidRPr="001B7E63" w:rsidRDefault="001B7E63" w:rsidP="001B7E63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оценка освоения теоретического курса профессионального модуля.</w:t>
      </w:r>
    </w:p>
    <w:p w:rsidR="001B7E63" w:rsidRPr="001B7E63" w:rsidRDefault="001B7E63" w:rsidP="001B7E63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>оценка по учебной и производственной практике.</w:t>
      </w:r>
    </w:p>
    <w:p w:rsidR="007A3647" w:rsidRPr="007A3647" w:rsidRDefault="001B7E63" w:rsidP="001B7E63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  <w:tab w:val="left" w:pos="3528"/>
          <w:tab w:val="left" w:pos="5496"/>
          <w:tab w:val="left" w:pos="901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контрольно-оценочные материалы для экзамена (квалификационного). </w:t>
      </w:r>
    </w:p>
    <w:p w:rsidR="001B7E63" w:rsidRPr="001B7E63" w:rsidRDefault="001B7E63" w:rsidP="007A3647">
      <w:pPr>
        <w:widowControl w:val="0"/>
        <w:shd w:val="clear" w:color="auto" w:fill="FFFFFF"/>
        <w:tabs>
          <w:tab w:val="left" w:pos="-4395"/>
          <w:tab w:val="left" w:pos="-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>4.4.  Разработка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комплекта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контрольно-оценочных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20"/>
          <w:sz w:val="28"/>
          <w:szCs w:val="28"/>
        </w:rPr>
        <w:t>средств</w:t>
      </w:r>
      <w:r w:rsidR="007A364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осуществляется на основе макета, согласованного с заинтересованными </w:t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работодателями, рассмотренного на заседании методического совета и 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утвержденного руководителем </w:t>
      </w:r>
      <w:r w:rsidR="007A3647"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t>ГБОУ СПО СПАТ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</w:p>
    <w:p w:rsidR="001B7E63" w:rsidRPr="001B7E63" w:rsidRDefault="001B7E63" w:rsidP="007A36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Макет комплекта контрольно-оценочных средств (КОС) по профессиональному модулю см. в приложении № 1.</w:t>
      </w:r>
    </w:p>
    <w:p w:rsidR="001B7E63" w:rsidRPr="001B7E63" w:rsidRDefault="001B7E63" w:rsidP="001B7E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z w:val="28"/>
          <w:szCs w:val="28"/>
        </w:rPr>
        <w:t xml:space="preserve">4.5.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 xml:space="preserve">Если в учебном плане итоговой формой контроля по МДК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предусмотрены экзамен или дифференцированный зачет, то для их проведения составляются в первом случае билеты, содержащие, как правило, от трех до пяти </w:t>
      </w:r>
      <w:r w:rsidRPr="001B7E6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заданий, во втором - отдельные задания. Подбор заданий в билете осуществляется </w:t>
      </w:r>
      <w:r w:rsidRPr="001B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таким образом, чтобы проверялся максимальный объем знаний и частично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умения, определенные ФГОС. Задания могут быть направлены на:</w:t>
      </w:r>
    </w:p>
    <w:p w:rsidR="001B7E63" w:rsidRPr="001B7E63" w:rsidRDefault="001B7E63" w:rsidP="001B7E63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проверку усвоения теоретических понятий, понимания научных основ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деятельности;</w:t>
      </w:r>
    </w:p>
    <w:p w:rsidR="001B7E63" w:rsidRPr="001B7E63" w:rsidRDefault="001B7E63" w:rsidP="001B7E63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проверку готовности обучающегося применять теоретические знания </w:t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</w:t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профессионально значимую информацию для решения профессиональных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или учебно-профессиональных задач</w:t>
      </w:r>
      <w:r w:rsidRPr="001B7E63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1B7E63" w:rsidRPr="001B7E63" w:rsidRDefault="001B7E63" w:rsidP="001B7E63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проверку освоения умений</w:t>
      </w:r>
      <w:r w:rsidRPr="001B7E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1B7E63" w:rsidRPr="001B7E63" w:rsidRDefault="001B7E63" w:rsidP="001B7E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8"/>
          <w:sz w:val="28"/>
          <w:szCs w:val="28"/>
        </w:rPr>
        <w:t xml:space="preserve">4.6. </w:t>
      </w:r>
      <w:r w:rsidRPr="001B7E6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Структурными элементами комплекта контрольно-оценочных средств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(КОС) по учебной дисциплине являются: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Общие положения;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Результаты освоения учебной дисциплины, подлежащие проверке;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Оценка освоения умений и знаний (типовые задания);</w:t>
      </w:r>
    </w:p>
    <w:p w:rsidR="001B7E63" w:rsidRPr="001B7E63" w:rsidRDefault="001B7E63" w:rsidP="001B7E6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Контрольно-оценочные материалы для итоговой аттестации по дисциплине.</w:t>
      </w:r>
    </w:p>
    <w:p w:rsidR="001B7E63" w:rsidRPr="001B7E63" w:rsidRDefault="007A3647" w:rsidP="007A36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6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B7E63">
        <w:rPr>
          <w:rFonts w:ascii="Times New Roman" w:eastAsia="Times New Roman" w:hAnsi="Times New Roman" w:cs="Times New Roman"/>
          <w:b/>
          <w:sz w:val="28"/>
          <w:szCs w:val="28"/>
        </w:rPr>
        <w:t>Процедура экспертизы и согласования фонда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b/>
          <w:sz w:val="28"/>
          <w:szCs w:val="28"/>
        </w:rPr>
        <w:t>оценочных средств</w:t>
      </w:r>
    </w:p>
    <w:p w:rsidR="001B7E63" w:rsidRPr="001B7E63" w:rsidRDefault="001B7E63" w:rsidP="001B7E63">
      <w:pPr>
        <w:shd w:val="clear" w:color="auto" w:fill="FFFFFF"/>
        <w:tabs>
          <w:tab w:val="left" w:pos="15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32"/>
          <w:w w:val="128"/>
          <w:sz w:val="28"/>
          <w:szCs w:val="28"/>
        </w:rPr>
        <w:t>5.1.</w:t>
      </w:r>
      <w:r w:rsidRPr="001B7E63">
        <w:rPr>
          <w:rFonts w:ascii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>Создаваемые комплекты контрольно-оценочных средств по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профессиональному модулю должны проходить экспертизу. Итоги экспертизы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2"/>
          <w:sz w:val="28"/>
          <w:szCs w:val="28"/>
        </w:rPr>
        <w:t>оформляются документами (экспертное заключение или рецензия),</w:t>
      </w:r>
      <w:r w:rsidRPr="001B7E63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подтверждающими факт согласования комплекта контрольно-оценочных средств,</w:t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>входящего в состав ОПОП, с представителями профессионального сообщества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8"/>
          <w:sz w:val="28"/>
          <w:szCs w:val="28"/>
        </w:rPr>
        <w:t>(работников и (или) специалистов по профилю получаемого образования,</w:t>
      </w:r>
      <w:r w:rsidRPr="001B7E63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>руководителей организаций отрасли, профессиональных экспертов и др.).</w:t>
      </w:r>
    </w:p>
    <w:p w:rsidR="001B7E63" w:rsidRPr="001B7E63" w:rsidRDefault="001B7E63" w:rsidP="001B7E63">
      <w:pPr>
        <w:widowControl w:val="0"/>
        <w:numPr>
          <w:ilvl w:val="0"/>
          <w:numId w:val="16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z w:val="28"/>
          <w:szCs w:val="28"/>
        </w:rPr>
        <w:t xml:space="preserve">Комплект контрольно-оценочных средств (КОС) по </w:t>
      </w: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профессиональному модулю утверждается директором образовательного </w:t>
      </w:r>
      <w:r w:rsidRPr="001B7E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учреждения. Комплект контрольно-оценочных средств (КОС) по учебной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дисциплине утверждается заместителем директора по учебно-методической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1B7E63" w:rsidRPr="001B7E63" w:rsidRDefault="001B7E63" w:rsidP="001B7E63">
      <w:pPr>
        <w:widowControl w:val="0"/>
        <w:numPr>
          <w:ilvl w:val="0"/>
          <w:numId w:val="16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z w:val="28"/>
          <w:szCs w:val="28"/>
        </w:rPr>
        <w:t xml:space="preserve">Комплект контрольно-оценочных средств (КОС) по </w:t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профессиональному модулю, учебной дисциплине рассматривается на заседании </w:t>
      </w:r>
      <w:r w:rsidRPr="001B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предметно-цикловой комиссии. Решение о включении комплекта контрольно-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оценочных средств по учебной дисциплине, профессиональному модулю в ФОС </w:t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принимается на заседании методического совета ОУ после рассмотрения на </w:t>
      </w:r>
      <w:r w:rsidRPr="001B7E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заседании ПЦК, проведения соответствующей экспертизы, апробации и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оформляется протоколом заседания методической службы.</w:t>
      </w:r>
    </w:p>
    <w:p w:rsidR="001B7E63" w:rsidRPr="001B7E63" w:rsidRDefault="001B7E63" w:rsidP="001B7E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10"/>
          <w:sz w:val="28"/>
          <w:szCs w:val="28"/>
        </w:rPr>
        <w:t xml:space="preserve">5.4.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Решение об изменении, аннулировании, включении новых оценочных </w:t>
      </w:r>
      <w:r w:rsidRPr="001B7E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средств в ФОС принимается на заседании предметно-цикловой комиссии,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отражается в листе регистрации изменений в комплекте КОС и оформляется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протоколом заседания ПЦК.</w:t>
      </w:r>
    </w:p>
    <w:p w:rsidR="007A3647" w:rsidRDefault="007A3647" w:rsidP="001B7E6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B7E63" w:rsidRPr="001B7E63" w:rsidRDefault="007A3647" w:rsidP="007A364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7E6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B7E63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разработку и хранение фонда</w:t>
      </w:r>
      <w:r w:rsidR="000203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7E63">
        <w:rPr>
          <w:rFonts w:ascii="Times New Roman" w:eastAsia="Times New Roman" w:hAnsi="Times New Roman" w:cs="Times New Roman"/>
          <w:b/>
          <w:sz w:val="28"/>
          <w:szCs w:val="28"/>
        </w:rPr>
        <w:t>оценочных средств</w:t>
      </w:r>
    </w:p>
    <w:p w:rsidR="001B7E63" w:rsidRPr="001B7E63" w:rsidRDefault="001B7E63" w:rsidP="001B7E63">
      <w:pPr>
        <w:widowControl w:val="0"/>
        <w:numPr>
          <w:ilvl w:val="0"/>
          <w:numId w:val="1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Печатный экземпляр комплекта контрольно-оценочных средств по </w:t>
      </w: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профессиональному модулю входит в состав комплекта документов ОПОП. Он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также хранится в составе учебно-методических комплексов по профессиональному модулю.</w:t>
      </w:r>
    </w:p>
    <w:p w:rsidR="001B7E63" w:rsidRPr="001B7E63" w:rsidRDefault="001B7E63" w:rsidP="001B7E63">
      <w:pPr>
        <w:widowControl w:val="0"/>
        <w:numPr>
          <w:ilvl w:val="0"/>
          <w:numId w:val="1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Печатный экземпляр комплекта контрольно-оценочных средств по </w:t>
      </w:r>
      <w:r w:rsidRPr="001B7E6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учебной дисциплине хранится в составе учебно-методических комплексов по </w:t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>учебной дисциплине в кабинете преподавателя или методическом кабинете.</w:t>
      </w:r>
    </w:p>
    <w:p w:rsidR="001B7E63" w:rsidRPr="001B7E63" w:rsidRDefault="001B7E63" w:rsidP="001B7E63">
      <w:pPr>
        <w:shd w:val="clear" w:color="auto" w:fill="FFFFFF"/>
        <w:tabs>
          <w:tab w:val="left" w:pos="12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63">
        <w:rPr>
          <w:rFonts w:ascii="Times New Roman" w:hAnsi="Times New Roman" w:cs="Times New Roman"/>
          <w:spacing w:val="-1"/>
          <w:sz w:val="28"/>
          <w:szCs w:val="28"/>
        </w:rPr>
        <w:t>6.3.</w:t>
      </w:r>
      <w:r w:rsidRPr="001B7E63">
        <w:rPr>
          <w:rFonts w:ascii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Фонд оценочных средств по профессиям НПО / специальностям СПО,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br/>
      </w:r>
      <w:r w:rsidRPr="001B7E63">
        <w:rPr>
          <w:rFonts w:ascii="Times New Roman" w:eastAsia="Times New Roman" w:hAnsi="Times New Roman" w:cs="Times New Roman"/>
          <w:spacing w:val="-15"/>
          <w:sz w:val="28"/>
          <w:szCs w:val="28"/>
        </w:rPr>
        <w:t>реализуемым в образовательном учреждении, является его собственность</w:t>
      </w:r>
      <w:r w:rsidR="007A3647">
        <w:rPr>
          <w:rFonts w:ascii="Times New Roman" w:eastAsia="Times New Roman" w:hAnsi="Times New Roman" w:cs="Times New Roman"/>
          <w:spacing w:val="-15"/>
          <w:sz w:val="28"/>
          <w:szCs w:val="28"/>
        </w:rPr>
        <w:t>ю</w:t>
      </w:r>
      <w:r w:rsidRPr="001B7E63">
        <w:rPr>
          <w:rFonts w:ascii="Times New Roman" w:eastAsia="Times New Roman" w:hAnsi="Times New Roman" w:cs="Times New Roman"/>
          <w:spacing w:val="-15"/>
          <w:sz w:val="28"/>
          <w:szCs w:val="28"/>
        </w:rPr>
        <w:t>.</w:t>
      </w:r>
    </w:p>
    <w:p w:rsidR="001B7E63" w:rsidRPr="001B7E63" w:rsidRDefault="001B7E63" w:rsidP="007A3647">
      <w:pPr>
        <w:widowControl w:val="0"/>
        <w:numPr>
          <w:ilvl w:val="0"/>
          <w:numId w:val="18"/>
        </w:numPr>
        <w:shd w:val="clear" w:color="auto" w:fill="FFFFFF"/>
        <w:tabs>
          <w:tab w:val="left" w:pos="-4395"/>
          <w:tab w:val="left" w:pos="-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Авторы-разработчики несут ответственность за нераспространение </w:t>
      </w:r>
      <w:r w:rsidRPr="001B7E63">
        <w:rPr>
          <w:rFonts w:ascii="Times New Roman" w:eastAsia="Times New Roman" w:hAnsi="Times New Roman" w:cs="Times New Roman"/>
          <w:spacing w:val="-12"/>
          <w:sz w:val="28"/>
          <w:szCs w:val="28"/>
        </w:rPr>
        <w:t>контрольно-оценочных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21"/>
          <w:sz w:val="28"/>
          <w:szCs w:val="28"/>
        </w:rPr>
        <w:t>материалов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20"/>
          <w:sz w:val="28"/>
          <w:szCs w:val="28"/>
        </w:rPr>
        <w:t>среди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ab/>
      </w:r>
      <w:r w:rsidRPr="001B7E6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обучающихся/студентов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и других учебных заведений.</w:t>
      </w:r>
    </w:p>
    <w:p w:rsidR="001B7E63" w:rsidRPr="001B7E63" w:rsidRDefault="001B7E63" w:rsidP="001B7E63">
      <w:pPr>
        <w:widowControl w:val="0"/>
        <w:numPr>
          <w:ilvl w:val="0"/>
          <w:numId w:val="18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Электронный вариант фонда оценочных средств предоставляется </w:t>
      </w:r>
      <w:r w:rsidRPr="001B7E63">
        <w:rPr>
          <w:rFonts w:ascii="Times New Roman" w:eastAsia="Times New Roman" w:hAnsi="Times New Roman" w:cs="Times New Roman"/>
          <w:sz w:val="28"/>
          <w:szCs w:val="28"/>
        </w:rPr>
        <w:t>разработчиком в методическую службу.</w:t>
      </w:r>
    </w:p>
    <w:p w:rsidR="001B7E63" w:rsidRPr="001B7E63" w:rsidRDefault="001B7E63" w:rsidP="001B7E63">
      <w:pPr>
        <w:widowControl w:val="0"/>
        <w:numPr>
          <w:ilvl w:val="0"/>
          <w:numId w:val="18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Электронный вариант (аналог) оценочных средств хранится в </w:t>
      </w:r>
      <w:r w:rsidRPr="001B7E63">
        <w:rPr>
          <w:rFonts w:ascii="Times New Roman" w:eastAsia="Times New Roman" w:hAnsi="Times New Roman" w:cs="Times New Roman"/>
          <w:spacing w:val="-15"/>
          <w:sz w:val="28"/>
          <w:szCs w:val="28"/>
        </w:rPr>
        <w:t>электронной базе данных на сервере образовательного учреждения.</w:t>
      </w:r>
    </w:p>
    <w:sectPr w:rsidR="001B7E63" w:rsidRPr="001B7E63" w:rsidSect="001B7E63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8C" w:rsidRDefault="00105D8C" w:rsidP="00AD4608">
      <w:pPr>
        <w:spacing w:after="0" w:line="240" w:lineRule="auto"/>
      </w:pPr>
      <w:r>
        <w:separator/>
      </w:r>
    </w:p>
  </w:endnote>
  <w:endnote w:type="continuationSeparator" w:id="1">
    <w:p w:rsidR="00105D8C" w:rsidRDefault="00105D8C" w:rsidP="00AD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8C" w:rsidRDefault="00105D8C" w:rsidP="00AD4608">
      <w:pPr>
        <w:spacing w:after="0" w:line="240" w:lineRule="auto"/>
      </w:pPr>
      <w:r>
        <w:separator/>
      </w:r>
    </w:p>
  </w:footnote>
  <w:footnote w:type="continuationSeparator" w:id="1">
    <w:p w:rsidR="00105D8C" w:rsidRDefault="00105D8C" w:rsidP="00AD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4481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00E9F"/>
    <w:multiLevelType w:val="singleLevel"/>
    <w:tmpl w:val="5C081DDC"/>
    <w:lvl w:ilvl="0">
      <w:start w:val="4"/>
      <w:numFmt w:val="decimal"/>
      <w:lvlText w:val="2.1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780BAB"/>
    <w:multiLevelType w:val="singleLevel"/>
    <w:tmpl w:val="7F80D6B2"/>
    <w:lvl w:ilvl="0">
      <w:start w:val="1"/>
      <w:numFmt w:val="decimal"/>
      <w:lvlText w:val="6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860DAA"/>
    <w:multiLevelType w:val="singleLevel"/>
    <w:tmpl w:val="C56E8226"/>
    <w:lvl w:ilvl="0">
      <w:start w:val="1"/>
      <w:numFmt w:val="decimal"/>
      <w:lvlText w:val="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6D13DF2"/>
    <w:multiLevelType w:val="singleLevel"/>
    <w:tmpl w:val="50B23F04"/>
    <w:lvl w:ilvl="0">
      <w:start w:val="1"/>
      <w:numFmt w:val="decimal"/>
      <w:lvlText w:val="2.1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DB46FC6"/>
    <w:multiLevelType w:val="singleLevel"/>
    <w:tmpl w:val="AE64CAEE"/>
    <w:lvl w:ilvl="0">
      <w:start w:val="3"/>
      <w:numFmt w:val="decimal"/>
      <w:lvlText w:val="3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3920886"/>
    <w:multiLevelType w:val="singleLevel"/>
    <w:tmpl w:val="3AF6829C"/>
    <w:lvl w:ilvl="0">
      <w:start w:val="2"/>
      <w:numFmt w:val="decimal"/>
      <w:lvlText w:val="5.%1."/>
      <w:legacy w:legacy="1" w:legacySpace="0" w:legacyIndent="9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4174A18"/>
    <w:multiLevelType w:val="singleLevel"/>
    <w:tmpl w:val="8502305C"/>
    <w:lvl w:ilvl="0">
      <w:start w:val="1"/>
      <w:numFmt w:val="decimal"/>
      <w:lvlText w:val="4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6A8406A"/>
    <w:multiLevelType w:val="multilevel"/>
    <w:tmpl w:val="BF5848C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Times New Roman" w:hint="default"/>
      </w:rPr>
    </w:lvl>
  </w:abstractNum>
  <w:abstractNum w:abstractNumId="9">
    <w:nsid w:val="5B61706E"/>
    <w:multiLevelType w:val="singleLevel"/>
    <w:tmpl w:val="F76CB6EE"/>
    <w:lvl w:ilvl="0">
      <w:start w:val="2"/>
      <w:numFmt w:val="decimal"/>
      <w:lvlText w:val="1.%1."/>
      <w:legacy w:legacy="1" w:legacySpace="0" w:legacyIndent="634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0">
    <w:nsid w:val="5B905FA5"/>
    <w:multiLevelType w:val="singleLevel"/>
    <w:tmpl w:val="175205B6"/>
    <w:lvl w:ilvl="0">
      <w:start w:val="3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36C85"/>
    <w:multiLevelType w:val="singleLevel"/>
    <w:tmpl w:val="15D02272"/>
    <w:lvl w:ilvl="0">
      <w:start w:val="2"/>
      <w:numFmt w:val="decimal"/>
      <w:lvlText w:val="2.2.%1."/>
      <w:legacy w:legacy="1" w:legacySpace="0" w:legacyIndent="8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BD45F91"/>
    <w:multiLevelType w:val="singleLevel"/>
    <w:tmpl w:val="316C8514"/>
    <w:lvl w:ilvl="0">
      <w:start w:val="2"/>
      <w:numFmt w:val="decimal"/>
      <w:lvlText w:val="2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1D71A3D"/>
    <w:multiLevelType w:val="singleLevel"/>
    <w:tmpl w:val="7E806688"/>
    <w:lvl w:ilvl="0">
      <w:start w:val="1"/>
      <w:numFmt w:val="decimal"/>
      <w:lvlText w:val="1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403412"/>
    <w:multiLevelType w:val="singleLevel"/>
    <w:tmpl w:val="A2E473C2"/>
    <w:lvl w:ilvl="0">
      <w:start w:val="4"/>
      <w:numFmt w:val="decimal"/>
      <w:lvlText w:val="6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ABB21DE"/>
    <w:multiLevelType w:val="singleLevel"/>
    <w:tmpl w:val="7E806688"/>
    <w:lvl w:ilvl="0">
      <w:start w:val="1"/>
      <w:numFmt w:val="decimal"/>
      <w:lvlText w:val="1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4"/>
    </w:lvlOverride>
  </w:num>
  <w:num w:numId="5">
    <w:abstractNumId w:val="12"/>
    <w:lvlOverride w:ilvl="0">
      <w:startOverride w:val="2"/>
    </w:lvlOverride>
  </w:num>
  <w:num w:numId="6">
    <w:abstractNumId w:val="8"/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2"/>
    </w:lvlOverride>
  </w:num>
  <w:num w:numId="10">
    <w:abstractNumId w:val="10"/>
    <w:lvlOverride w:ilvl="0">
      <w:startOverride w:val="3"/>
    </w:lvlOverride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3"/>
    <w:lvlOverride w:ilvl="0">
      <w:startOverride w:val="1"/>
    </w:lvlOverride>
  </w:num>
  <w:num w:numId="13">
    <w:abstractNumId w:val="5"/>
    <w:lvlOverride w:ilvl="0">
      <w:startOverride w:val="3"/>
    </w:lvlOverride>
  </w:num>
  <w:num w:numId="14">
    <w:abstractNumId w:val="7"/>
    <w:lvlOverride w:ilvl="0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42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6"/>
    <w:lvlOverride w:ilvl="0">
      <w:startOverride w:val="2"/>
    </w:lvlOverride>
  </w:num>
  <w:num w:numId="17">
    <w:abstractNumId w:val="2"/>
    <w:lvlOverride w:ilvl="0">
      <w:startOverride w:val="1"/>
    </w:lvlOverride>
  </w:num>
  <w:num w:numId="18">
    <w:abstractNumId w:val="14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4608"/>
    <w:rsid w:val="00020351"/>
    <w:rsid w:val="00105D8C"/>
    <w:rsid w:val="00180BB6"/>
    <w:rsid w:val="001B7E63"/>
    <w:rsid w:val="003271A1"/>
    <w:rsid w:val="00542A17"/>
    <w:rsid w:val="007A3647"/>
    <w:rsid w:val="00A23C07"/>
    <w:rsid w:val="00AD4608"/>
    <w:rsid w:val="00B27EA7"/>
    <w:rsid w:val="00E24076"/>
    <w:rsid w:val="00EB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608"/>
  </w:style>
  <w:style w:type="paragraph" w:styleId="a5">
    <w:name w:val="footer"/>
    <w:basedOn w:val="a"/>
    <w:link w:val="a6"/>
    <w:uiPriority w:val="99"/>
    <w:semiHidden/>
    <w:unhideWhenUsed/>
    <w:rsid w:val="00AD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608"/>
  </w:style>
  <w:style w:type="paragraph" w:styleId="a7">
    <w:name w:val="List Paragraph"/>
    <w:basedOn w:val="a"/>
    <w:uiPriority w:val="34"/>
    <w:qFormat/>
    <w:rsid w:val="00AD4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2014-02-11T09:46:00Z</dcterms:created>
  <dcterms:modified xsi:type="dcterms:W3CDTF">2014-02-13T07:49:00Z</dcterms:modified>
</cp:coreProperties>
</file>